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67F" w:rsidRPr="008D399D" w:rsidRDefault="004B767F" w:rsidP="004B767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399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MINI BÖLCSŐDE HÁZIRENDJE</w:t>
      </w:r>
    </w:p>
    <w:p w:rsidR="004B767F" w:rsidRPr="00D42201" w:rsidRDefault="004B767F" w:rsidP="004B767F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4B767F" w:rsidRPr="00D42201" w:rsidRDefault="004B767F" w:rsidP="004B767F">
      <w:pPr>
        <w:spacing w:before="180" w:after="18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   A mini bölcsőde, (továbbiakban: bölcsőde) naponta reggel 7.00-től – 17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.00 óráig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van nyitva,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fogadja az érkező gyerm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ekeket. Kérjük, hogy legkésőbb 8.00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óráig 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érkezzenek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 gyermekükkel a bölcsődébe, mivel a reggeli elfogyasztása 8.00 órától van betervezve. Aki a megadott időpontig nem ér be a bölcsődébe, kérjük, gyermekét otthon reggeliztesse meg.</w:t>
      </w:r>
    </w:p>
    <w:p w:rsidR="004B767F" w:rsidRPr="00D42201" w:rsidRDefault="004B767F" w:rsidP="004B767F">
      <w:pPr>
        <w:spacing w:before="180" w:after="18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    A 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bölcsődéből a gyermekeket csak a szülő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az általa írásban megbízott személy viheti el. 14 éves kor alatti kiskorú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zzel a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feladattal nem bízható meg.</w:t>
      </w:r>
    </w:p>
    <w:p w:rsidR="004B767F" w:rsidRPr="00D42201" w:rsidRDefault="004B767F" w:rsidP="004B767F">
      <w:pPr>
        <w:spacing w:before="180" w:after="18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   A 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bölcsődei átadóban minden gyermeknek külön jellel ellátott helye van, a ruhák tárolására nyitott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polcok állnak rendelkezésre. A 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bölcsődében „szét”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hagyott, nem megfelelően tárolt személyes tárgyakért felelősséget vállalni nem tudunk.</w:t>
      </w:r>
    </w:p>
    <w:p w:rsidR="004B767F" w:rsidRPr="00D42201" w:rsidRDefault="004B767F" w:rsidP="004B767F">
      <w:p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4.    A bölcsődébe csak egészséges gyermek hozható. A közösség egészsége érdekében lázas (37,5 C</w:t>
      </w:r>
      <w:r w:rsidRPr="00D422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hu-HU"/>
        </w:rPr>
        <w:t>0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és ennél magasabb hőmérsékletű), antibiotikumot szedő vagy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fertőzésre gyanús gyermek a 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bölcsődét nem látogathatja. A családban előforduló fertőző betegségekről a bölcsődét értesíteni kell. Ha a gyermek gyógyszert vagy gyógyhatású készítményt kap, arról a szülő írásban köteles tájékoztatni gyermeke kisgyermeknevelőjét.</w:t>
      </w:r>
    </w:p>
    <w:p w:rsidR="004B767F" w:rsidRPr="00D42201" w:rsidRDefault="004B767F" w:rsidP="004B767F">
      <w:pPr>
        <w:spacing w:before="180" w:after="18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5.    Abban az esetben, ha a gyermek napközben megbetegszik a bölcsődében, a kisgyermeknevelő értesíti a szülőt, illetve a hozzátartozót. Ehhez feltétlenül szükséges a pontos cím és telefonszám. Kérjük, hogy ilyen esetben minél előbb gondoskodjanak a gyermek hazaviteléről, illetve orvosi ellátásáról, ezzel is növelve a mielőbbi gyógyulás esélyeit.</w:t>
      </w:r>
    </w:p>
    <w:p w:rsidR="004B767F" w:rsidRPr="00D42201" w:rsidRDefault="004B767F" w:rsidP="004B767F">
      <w:pPr>
        <w:spacing w:before="180" w:after="18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6.    Betegség miatt hiányzó gyermeket, gyógyulása után, csak (Egészséges, közösségbe mehet) orvosi igazolással tudunk fogadni. A megtörtént kötelező védőoltásokról folyamatosan kérjük a tájékoztatást.</w:t>
      </w:r>
    </w:p>
    <w:p w:rsidR="004B767F" w:rsidRPr="00D42201" w:rsidRDefault="004B767F" w:rsidP="004B767F">
      <w:pPr>
        <w:spacing w:before="180" w:after="18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7.    Az üzenő füzetbe történő bejegyzéseiket szívesen vesszük, akár a gyermek egészségi állapotára, akár a gyermek fejlődésére, vagy otthoni eseményekre vonatkoznak.</w:t>
      </w:r>
    </w:p>
    <w:p w:rsidR="004B767F" w:rsidRPr="00D42201" w:rsidRDefault="004B767F" w:rsidP="004B767F">
      <w:pPr>
        <w:spacing w:before="180" w:after="18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8.    Ha a szülő gyermekét betegség, vagy más ok miatt nem hozza bölcsődébe,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távolmaradást másnap reggel 11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.00 óráig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közölje a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kisgyermeknevelővel, a térítési díj elszámolásánál csak a következő naptól tudjuk a gyermek hiányzását figyelembe venni.</w:t>
      </w:r>
    </w:p>
    <w:p w:rsidR="004B767F" w:rsidRPr="00D42201" w:rsidRDefault="004B767F" w:rsidP="004B767F">
      <w:pPr>
        <w:spacing w:before="180" w:after="18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9.    Kérjük, hogy a 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érítési díjat minden hónapban a meghatározott napon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pontosan fizessék be. Fizetési és egyéb gondjaik esetén keressék a bölcsőde szakmai vezetőjét, aki felvilágosítással és segítőkészséggel áll szíves rendelkezésükre.</w:t>
      </w:r>
    </w:p>
    <w:p w:rsidR="004B767F" w:rsidRPr="00D42201" w:rsidRDefault="004B767F" w:rsidP="004B767F">
      <w:pPr>
        <w:spacing w:before="180" w:after="18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10. A bölcsőde területén és a bölcsőde udvarán a dohányzás szigorúan tilos!</w:t>
      </w:r>
    </w:p>
    <w:p w:rsidR="004B767F" w:rsidRPr="00D42201" w:rsidRDefault="004B767F" w:rsidP="004B767F">
      <w:pPr>
        <w:spacing w:before="180" w:after="18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11. A babakocsikat csa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 az erre kijelölt helyen lehet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tárolni.</w:t>
      </w:r>
    </w:p>
    <w:p w:rsidR="004B767F" w:rsidRDefault="004B767F" w:rsidP="004B767F">
      <w:pPr>
        <w:spacing w:before="180" w:after="18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12. A bölcsőde ünnepnapokon és a hivatalos munkaszüneti napok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on zárva tart. A nyári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zárást, a szülők igényeihez igazodva, a fenntartó állapítja meg, mely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ről a szülőket minden év február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15-ig tájékoztatjuk.</w:t>
      </w:r>
    </w:p>
    <w:p w:rsidR="004B767F" w:rsidRDefault="004B767F" w:rsidP="004B767F">
      <w:pPr>
        <w:spacing w:before="285" w:after="28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4B767F" w:rsidRDefault="004B767F" w:rsidP="004B767F">
      <w:pPr>
        <w:spacing w:before="285" w:after="28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B767F" w:rsidRPr="00D42201" w:rsidRDefault="004B767F" w:rsidP="004B767F">
      <w:pPr>
        <w:spacing w:before="285" w:after="28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Szülők és gyermekek jogai és kötelességei</w:t>
      </w:r>
    </w:p>
    <w:p w:rsidR="004B767F" w:rsidRDefault="004B767F" w:rsidP="004B767F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A bölcsődei nevelés-gondozás a családi neveléssel együtt, azt kiegészítve szolgálja a gyermek fejlődését. Tevékenységét a vonatkozó gyermeki és szülői jogok és kötelességek figyelembe vételével végzi.</w:t>
      </w:r>
    </w:p>
    <w:p w:rsidR="004B767F" w:rsidRPr="00D42201" w:rsidRDefault="004B767F" w:rsidP="004B767F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A szülő joga, hogy</w:t>
      </w:r>
    </w:p>
    <w:p w:rsidR="004B767F" w:rsidRPr="002271E5" w:rsidRDefault="004B767F" w:rsidP="004B767F">
      <w:pPr>
        <w:pStyle w:val="Listaszerbekezds"/>
        <w:numPr>
          <w:ilvl w:val="1"/>
          <w:numId w:val="1"/>
        </w:num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71E5">
        <w:rPr>
          <w:rFonts w:ascii="Times New Roman" w:eastAsia="Times New Roman" w:hAnsi="Times New Roman" w:cs="Times New Roman"/>
          <w:sz w:val="24"/>
          <w:szCs w:val="24"/>
          <w:lang w:eastAsia="hu-HU"/>
        </w:rPr>
        <w:t>megválassza az intézményt, melyre gyermeke nevelését-gondozását bízza,</w:t>
      </w:r>
    </w:p>
    <w:p w:rsidR="004B767F" w:rsidRPr="002271E5" w:rsidRDefault="004B767F" w:rsidP="004B767F">
      <w:pPr>
        <w:pStyle w:val="Listaszerbekezds"/>
        <w:numPr>
          <w:ilvl w:val="1"/>
          <w:numId w:val="1"/>
        </w:num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71E5">
        <w:rPr>
          <w:rFonts w:ascii="Times New Roman" w:eastAsia="Times New Roman" w:hAnsi="Times New Roman" w:cs="Times New Roman"/>
          <w:sz w:val="24"/>
          <w:szCs w:val="24"/>
          <w:lang w:eastAsia="hu-HU"/>
        </w:rPr>
        <w:t>megismerhesse a gyermekcsoportok életét,</w:t>
      </w:r>
    </w:p>
    <w:p w:rsidR="004B767F" w:rsidRPr="002271E5" w:rsidRDefault="004B767F" w:rsidP="004B767F">
      <w:pPr>
        <w:pStyle w:val="Listaszerbekezds"/>
        <w:numPr>
          <w:ilvl w:val="1"/>
          <w:numId w:val="1"/>
        </w:num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71E5">
        <w:rPr>
          <w:rFonts w:ascii="Times New Roman" w:eastAsia="Times New Roman" w:hAnsi="Times New Roman" w:cs="Times New Roman"/>
          <w:sz w:val="24"/>
          <w:szCs w:val="24"/>
          <w:lang w:eastAsia="hu-HU"/>
        </w:rPr>
        <w:t>megismerje a nevelési-gondozási elveket,</w:t>
      </w:r>
    </w:p>
    <w:p w:rsidR="004B767F" w:rsidRPr="002271E5" w:rsidRDefault="004B767F" w:rsidP="004B767F">
      <w:pPr>
        <w:pStyle w:val="Listaszerbekezds"/>
        <w:numPr>
          <w:ilvl w:val="1"/>
          <w:numId w:val="1"/>
        </w:num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71E5">
        <w:rPr>
          <w:rFonts w:ascii="Times New Roman" w:eastAsia="Times New Roman" w:hAnsi="Times New Roman" w:cs="Times New Roman"/>
          <w:sz w:val="24"/>
          <w:szCs w:val="24"/>
          <w:lang w:eastAsia="hu-HU"/>
        </w:rPr>
        <w:t>tanácsot, tájékoztatást kérjen és kapjon a kisgyermeknevelőtől,</w:t>
      </w:r>
    </w:p>
    <w:p w:rsidR="004B767F" w:rsidRPr="002271E5" w:rsidRDefault="004B767F" w:rsidP="004B767F">
      <w:pPr>
        <w:pStyle w:val="Listaszerbekezds"/>
        <w:numPr>
          <w:ilvl w:val="1"/>
          <w:numId w:val="1"/>
        </w:num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71E5">
        <w:rPr>
          <w:rFonts w:ascii="Times New Roman" w:eastAsia="Times New Roman" w:hAnsi="Times New Roman" w:cs="Times New Roman"/>
          <w:sz w:val="24"/>
          <w:szCs w:val="24"/>
          <w:lang w:eastAsia="hu-HU"/>
        </w:rPr>
        <w:t>a bölcsőde működését illetően mondjon véleményt és tegyen javaslatot,</w:t>
      </w:r>
    </w:p>
    <w:p w:rsidR="004B767F" w:rsidRPr="00604864" w:rsidRDefault="004B767F" w:rsidP="004B767F">
      <w:pPr>
        <w:pStyle w:val="Listaszerbekezds"/>
        <w:numPr>
          <w:ilvl w:val="1"/>
          <w:numId w:val="1"/>
        </w:num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71E5">
        <w:rPr>
          <w:rFonts w:ascii="Times New Roman" w:eastAsia="Times New Roman" w:hAnsi="Times New Roman" w:cs="Times New Roman"/>
          <w:sz w:val="24"/>
          <w:szCs w:val="24"/>
          <w:lang w:eastAsia="hu-HU"/>
        </w:rPr>
        <w:t>megismerje a gyermek ellátásával kapcsolatos dokumentumokat.</w:t>
      </w:r>
    </w:p>
    <w:p w:rsidR="004B767F" w:rsidRDefault="004B767F" w:rsidP="004B76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</w:pPr>
    </w:p>
    <w:p w:rsidR="004B767F" w:rsidRPr="00D42201" w:rsidRDefault="004B767F" w:rsidP="004B76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A szülő kötelessége, hogy</w:t>
      </w:r>
    </w:p>
    <w:p w:rsidR="004B767F" w:rsidRPr="002271E5" w:rsidRDefault="004B767F" w:rsidP="004B767F">
      <w:pPr>
        <w:pStyle w:val="Listaszerbekezds"/>
        <w:numPr>
          <w:ilvl w:val="1"/>
          <w:numId w:val="2"/>
        </w:numPr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71E5"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gyermeke ellátásában közreműködő személyekkel és intézményekkel együttműködjön,</w:t>
      </w:r>
    </w:p>
    <w:p w:rsidR="004B767F" w:rsidRPr="002271E5" w:rsidRDefault="004B767F" w:rsidP="004B767F">
      <w:pPr>
        <w:pStyle w:val="Listaszerbekezds"/>
        <w:numPr>
          <w:ilvl w:val="1"/>
          <w:numId w:val="2"/>
        </w:numPr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71E5">
        <w:rPr>
          <w:rFonts w:ascii="Times New Roman" w:eastAsia="Times New Roman" w:hAnsi="Times New Roman" w:cs="Times New Roman"/>
          <w:sz w:val="24"/>
          <w:szCs w:val="24"/>
          <w:lang w:eastAsia="hu-HU"/>
        </w:rPr>
        <w:t>a fizetendő térítési díjat időben rendezze,</w:t>
      </w:r>
    </w:p>
    <w:p w:rsidR="004B767F" w:rsidRPr="00C30252" w:rsidRDefault="004B767F" w:rsidP="004B767F">
      <w:pPr>
        <w:pStyle w:val="Listaszerbekezds"/>
        <w:numPr>
          <w:ilvl w:val="1"/>
          <w:numId w:val="2"/>
        </w:numPr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71E5">
        <w:rPr>
          <w:rFonts w:ascii="Times New Roman" w:eastAsia="Times New Roman" w:hAnsi="Times New Roman" w:cs="Times New Roman"/>
          <w:sz w:val="24"/>
          <w:szCs w:val="24"/>
          <w:lang w:eastAsia="hu-HU"/>
        </w:rPr>
        <w:t>az intézmény házirendjét betartsa.</w:t>
      </w:r>
    </w:p>
    <w:p w:rsidR="004B767F" w:rsidRPr="00D42201" w:rsidRDefault="004B767F" w:rsidP="004B76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A gyermek joga, hogy</w:t>
      </w:r>
    </w:p>
    <w:p w:rsidR="004B767F" w:rsidRPr="002271E5" w:rsidRDefault="004B767F" w:rsidP="004B767F">
      <w:pPr>
        <w:pStyle w:val="Listaszerbekezds"/>
        <w:numPr>
          <w:ilvl w:val="1"/>
          <w:numId w:val="3"/>
        </w:numPr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71E5">
        <w:rPr>
          <w:rFonts w:ascii="Times New Roman" w:eastAsia="Times New Roman" w:hAnsi="Times New Roman" w:cs="Times New Roman"/>
          <w:sz w:val="24"/>
          <w:szCs w:val="24"/>
          <w:lang w:eastAsia="hu-HU"/>
        </w:rPr>
        <w:t>segítséget kapjon a saját családjában történő nevelkedéséhez, személyiségének kibontakoztatásához, a fejlődését veszélyeztető helyzet elhárításához, a társadalomba való beilleszkedéshez,</w:t>
      </w:r>
    </w:p>
    <w:p w:rsidR="004B767F" w:rsidRPr="002271E5" w:rsidRDefault="004B767F" w:rsidP="004B767F">
      <w:pPr>
        <w:pStyle w:val="Listaszerbekezds"/>
        <w:numPr>
          <w:ilvl w:val="1"/>
          <w:numId w:val="3"/>
        </w:numPr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71E5">
        <w:rPr>
          <w:rFonts w:ascii="Times New Roman" w:eastAsia="Times New Roman" w:hAnsi="Times New Roman" w:cs="Times New Roman"/>
          <w:sz w:val="24"/>
          <w:szCs w:val="24"/>
          <w:lang w:eastAsia="hu-HU"/>
        </w:rPr>
        <w:t>sérülés, tartós betegség esetén a fejlődését és személyisége kibontakozását segítő különleges ellátásban részesüljön,</w:t>
      </w:r>
    </w:p>
    <w:p w:rsidR="004B767F" w:rsidRPr="002271E5" w:rsidRDefault="004B767F" w:rsidP="004B767F">
      <w:pPr>
        <w:pStyle w:val="Listaszerbekezds"/>
        <w:numPr>
          <w:ilvl w:val="1"/>
          <w:numId w:val="3"/>
        </w:numPr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71E5">
        <w:rPr>
          <w:rFonts w:ascii="Times New Roman" w:eastAsia="Times New Roman" w:hAnsi="Times New Roman" w:cs="Times New Roman"/>
          <w:sz w:val="24"/>
          <w:szCs w:val="24"/>
          <w:lang w:eastAsia="hu-HU"/>
        </w:rPr>
        <w:t>a fejlődésére ártalmas környezeti és társadalmi hatások, valamint az egészségére káros szerek ellen védelemben részesüljön,</w:t>
      </w:r>
    </w:p>
    <w:p w:rsidR="004B767F" w:rsidRPr="002271E5" w:rsidRDefault="004B767F" w:rsidP="004B767F">
      <w:pPr>
        <w:pStyle w:val="Listaszerbekezds"/>
        <w:numPr>
          <w:ilvl w:val="1"/>
          <w:numId w:val="3"/>
        </w:numPr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71E5">
        <w:rPr>
          <w:rFonts w:ascii="Times New Roman" w:eastAsia="Times New Roman" w:hAnsi="Times New Roman" w:cs="Times New Roman"/>
          <w:sz w:val="24"/>
          <w:szCs w:val="24"/>
          <w:lang w:eastAsia="hu-HU"/>
        </w:rPr>
        <w:t>emberi méltóságát tiszteletben tartsák, a bántalmazással - fizikai, szexuális vagy lelki erőszakkal -, az elhanyagolással szemben védelemben részesüljön,</w:t>
      </w:r>
    </w:p>
    <w:p w:rsidR="004B767F" w:rsidRPr="0033001E" w:rsidRDefault="004B767F" w:rsidP="004B767F">
      <w:pPr>
        <w:pStyle w:val="Listaszerbekezds"/>
        <w:numPr>
          <w:ilvl w:val="1"/>
          <w:numId w:val="3"/>
        </w:numPr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71E5">
        <w:rPr>
          <w:rFonts w:ascii="Times New Roman" w:eastAsia="Times New Roman" w:hAnsi="Times New Roman" w:cs="Times New Roman"/>
          <w:sz w:val="24"/>
          <w:szCs w:val="24"/>
          <w:lang w:eastAsia="hu-HU"/>
        </w:rPr>
        <w:t>a hátrányos megkülönböztetés minden formájától mentes gondozásban-nevelésben részesüljön.</w:t>
      </w:r>
    </w:p>
    <w:p w:rsidR="004B767F" w:rsidRPr="00D42201" w:rsidRDefault="004B767F" w:rsidP="004B767F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A bölcsődelátogatás, a családlátogatás, a szülővel történő fokozatos beszoktatás és a napi találkozások során a szülők megismerik a bölcsődei nevelés elveit és gyakorlatát, a kisgyermeknevelő pedig a szülő segítségével megismeri a gyermek egyéni szokásait. Ezek a tapasztalatok kölcsönösen segítik az együttneve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lés megvalósulását.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4B767F" w:rsidRDefault="004B767F" w:rsidP="004B767F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B767F" w:rsidRDefault="004B767F" w:rsidP="004B767F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B767F" w:rsidRDefault="004B767F" w:rsidP="004B767F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B767F" w:rsidRDefault="004B767F" w:rsidP="004B767F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B767F" w:rsidRDefault="004B767F" w:rsidP="004B767F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B767F" w:rsidRDefault="004B767F" w:rsidP="004B767F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B767F" w:rsidRPr="00431EE1" w:rsidRDefault="004B767F" w:rsidP="004B767F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Szülői Közösség</w:t>
      </w:r>
      <w:r w:rsidRPr="00431EE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működése:</w:t>
      </w:r>
    </w:p>
    <w:p w:rsidR="004B767F" w:rsidRPr="00D42201" w:rsidRDefault="004B767F" w:rsidP="004B767F">
      <w:pPr>
        <w:spacing w:before="180" w:after="18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bölcsőde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75B02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Szülői Közösségi tagot választ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első szülői értekezlet alkalm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ával, akik képviselik a bölcsődét az óvodával közösen létrehozott Szülői Közösségben. A Szülői Közösség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szükség szerint, de évente legalább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alkalommal ülésezik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A Szülői Közösség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elé terjesztett intézményi pan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aszokat az Intézményvezetőnek továbbítja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4B767F" w:rsidRPr="00D42201" w:rsidRDefault="004B767F" w:rsidP="004B767F">
      <w:pPr>
        <w:spacing w:before="180" w:after="18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Szülői Közösség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ülését az Elnök hívja össze. A panasztevőt kifejezett kér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elmére az ülésen meg kell hallgatni. 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A panasztevőt az Elnök értesíti az ülés időpontjáról azzal, hogy távolmaradása az ülés megtartását és a panasz kivizsgálását nem akadál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yozza. Az ülés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ről jegyzőkönyvet kell ve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zetni. A Szülői Közösség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Elnöke a panasz Intézményvezetőnél történt benyújtásától számított 15 napon belül értesíti a panasztevőt a panasz kivizsgálásának eredményéről.</w:t>
      </w:r>
    </w:p>
    <w:p w:rsidR="004B767F" w:rsidRPr="00D42201" w:rsidRDefault="004B767F" w:rsidP="004B767F">
      <w:pPr>
        <w:spacing w:before="180" w:after="18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 szülője, vagy más törvényes képviselője az intézmény fenntartójához, vagy a gyermekjogi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képviselőhöz fordulhat, ha az Intézmény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veze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tő, vagy a Szülői Közösség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15 napon belül nem küld értesítést a vizsgálat eredményéről, vagy ha a megtett intézkedéssel nem ért egyet.</w:t>
      </w:r>
    </w:p>
    <w:p w:rsidR="004B767F" w:rsidRDefault="004B767F" w:rsidP="004B767F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4B767F" w:rsidRPr="00D42201" w:rsidRDefault="004B767F" w:rsidP="004B767F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A házirend betartását köszönjük.</w:t>
      </w:r>
    </w:p>
    <w:p w:rsidR="004B767F" w:rsidRDefault="004B767F" w:rsidP="004B767F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4B767F" w:rsidRPr="00D42201" w:rsidRDefault="004B767F" w:rsidP="004B767F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Cserszegtomaj, 2018. május 31.</w:t>
      </w:r>
    </w:p>
    <w:p w:rsidR="004B767F" w:rsidRPr="00D42201" w:rsidRDefault="004B767F" w:rsidP="004B767F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4B767F" w:rsidRPr="00D42201" w:rsidRDefault="004B767F" w:rsidP="004B767F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                                                                          …………………………..</w:t>
      </w:r>
    </w:p>
    <w:p w:rsidR="004B767F" w:rsidRPr="00D42201" w:rsidRDefault="004B767F" w:rsidP="004B76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                                                                  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Szalai Klára</w:t>
      </w:r>
    </w:p>
    <w:p w:rsidR="004B767F" w:rsidRPr="00D42201" w:rsidRDefault="004B767F" w:rsidP="004B76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  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    Intézmény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vezető</w:t>
      </w:r>
    </w:p>
    <w:p w:rsidR="004B767F" w:rsidRPr="00717651" w:rsidRDefault="004B767F" w:rsidP="004B767F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4B767F" w:rsidRDefault="004B767F" w:rsidP="004B76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</w:pPr>
    </w:p>
    <w:p w:rsidR="004B767F" w:rsidRDefault="004B767F" w:rsidP="004B76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</w:pPr>
    </w:p>
    <w:p w:rsidR="004B767F" w:rsidRPr="00D42201" w:rsidRDefault="004B767F" w:rsidP="004B76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 xml:space="preserve"> Szülői Közösség</w:t>
      </w:r>
      <w:r w:rsidRPr="00D422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 xml:space="preserve"> Elnöke jóváhagyásával</w:t>
      </w:r>
    </w:p>
    <w:p w:rsidR="004B767F" w:rsidRPr="00D42201" w:rsidRDefault="004B767F" w:rsidP="004B767F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        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</w:t>
      </w:r>
    </w:p>
    <w:p w:rsidR="004B767F" w:rsidRPr="00D42201" w:rsidRDefault="004B767F" w:rsidP="004B767F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 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                      Szülői Közösség Elnöke</w:t>
      </w:r>
      <w:r w:rsidRPr="00D42201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textWrapping" w:clear="all"/>
      </w:r>
    </w:p>
    <w:p w:rsidR="001737FC" w:rsidRDefault="001737FC"/>
    <w:sectPr w:rsidR="00173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D0595"/>
    <w:multiLevelType w:val="hybridMultilevel"/>
    <w:tmpl w:val="9886CE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D6D3C"/>
    <w:multiLevelType w:val="hybridMultilevel"/>
    <w:tmpl w:val="BC244A92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464787C"/>
    <w:multiLevelType w:val="hybridMultilevel"/>
    <w:tmpl w:val="E286C04A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67F"/>
    <w:rsid w:val="001737FC"/>
    <w:rsid w:val="004B767F"/>
    <w:rsid w:val="00A7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F25B2-985C-47FF-8F30-9062091A7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B767F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B7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828</Words>
  <Characters>5719</Characters>
  <Application>Microsoft Office Word</Application>
  <DocSecurity>0</DocSecurity>
  <Lines>47</Lines>
  <Paragraphs>13</Paragraphs>
  <ScaleCrop>false</ScaleCrop>
  <Company/>
  <LinksUpToDate>false</LinksUpToDate>
  <CharactersWithSpaces>6534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2018-09-12T07:40:00Z</dcterms:created>
  <dcterms:modified xsi:type="dcterms:W3CDTF">2018-09-28T09:07:00Z</dcterms:modified>
</cp:coreProperties>
</file>